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8B2F" w14:textId="5C52A7E9" w:rsidR="00895C8B" w:rsidRDefault="002C62B0" w:rsidP="00895C8B">
      <w:pPr>
        <w:jc w:val="center"/>
        <w:rPr>
          <w:rFonts w:ascii="Times New Roman" w:hAnsi="Times New Roman" w:cs="Times New Roman"/>
          <w:b/>
          <w:bCs/>
          <w:sz w:val="28"/>
          <w:szCs w:val="28"/>
        </w:rPr>
      </w:pPr>
      <w:r w:rsidRPr="009C3FE6">
        <w:rPr>
          <w:rFonts w:ascii="Times New Roman" w:hAnsi="Times New Roman" w:cs="Times New Roman"/>
          <w:b/>
          <w:bCs/>
          <w:sz w:val="28"/>
          <w:szCs w:val="28"/>
        </w:rPr>
        <w:t xml:space="preserve">Lowell Stormwater </w:t>
      </w:r>
      <w:r w:rsidR="00C56BDA">
        <w:rPr>
          <w:rFonts w:ascii="Times New Roman" w:hAnsi="Times New Roman" w:cs="Times New Roman"/>
          <w:b/>
          <w:bCs/>
          <w:sz w:val="28"/>
          <w:szCs w:val="28"/>
        </w:rPr>
        <w:t xml:space="preserve">Mgmt. Board </w:t>
      </w:r>
      <w:r w:rsidR="009C3FE6" w:rsidRPr="009C3FE6">
        <w:rPr>
          <w:rFonts w:ascii="Times New Roman" w:hAnsi="Times New Roman" w:cs="Times New Roman"/>
          <w:b/>
          <w:bCs/>
          <w:sz w:val="28"/>
          <w:szCs w:val="28"/>
        </w:rPr>
        <w:t>Minutes</w:t>
      </w:r>
      <w:r w:rsidR="009C3FE6" w:rsidRPr="009C3FE6">
        <w:rPr>
          <w:rFonts w:ascii="Times New Roman" w:hAnsi="Times New Roman" w:cs="Times New Roman"/>
          <w:b/>
          <w:bCs/>
          <w:sz w:val="28"/>
          <w:szCs w:val="28"/>
        </w:rPr>
        <w:br/>
      </w:r>
      <w:r w:rsidRPr="009C3FE6">
        <w:rPr>
          <w:rFonts w:ascii="Times New Roman" w:hAnsi="Times New Roman" w:cs="Times New Roman"/>
          <w:b/>
          <w:bCs/>
          <w:sz w:val="28"/>
          <w:szCs w:val="28"/>
        </w:rPr>
        <w:t>Regular Meeting</w:t>
      </w:r>
      <w:r w:rsidR="009C3FE6" w:rsidRPr="009C3FE6">
        <w:rPr>
          <w:rFonts w:ascii="Times New Roman" w:hAnsi="Times New Roman" w:cs="Times New Roman"/>
          <w:b/>
          <w:bCs/>
          <w:sz w:val="28"/>
          <w:szCs w:val="28"/>
        </w:rPr>
        <w:br/>
      </w:r>
      <w:r w:rsidR="00FA6983">
        <w:rPr>
          <w:rFonts w:ascii="Times New Roman" w:hAnsi="Times New Roman" w:cs="Times New Roman"/>
          <w:b/>
          <w:bCs/>
          <w:sz w:val="28"/>
          <w:szCs w:val="28"/>
        </w:rPr>
        <w:t>Monday</w:t>
      </w:r>
      <w:r w:rsidR="001E2BE1">
        <w:rPr>
          <w:rFonts w:ascii="Times New Roman" w:hAnsi="Times New Roman" w:cs="Times New Roman"/>
          <w:b/>
          <w:bCs/>
          <w:sz w:val="28"/>
          <w:szCs w:val="28"/>
        </w:rPr>
        <w:t xml:space="preserve">, December </w:t>
      </w:r>
      <w:r w:rsidR="00FA6983">
        <w:rPr>
          <w:rFonts w:ascii="Times New Roman" w:hAnsi="Times New Roman" w:cs="Times New Roman"/>
          <w:b/>
          <w:bCs/>
          <w:sz w:val="28"/>
          <w:szCs w:val="28"/>
        </w:rPr>
        <w:t>16th</w:t>
      </w:r>
      <w:r w:rsidR="0059298D">
        <w:rPr>
          <w:rFonts w:ascii="Times New Roman" w:hAnsi="Times New Roman" w:cs="Times New Roman"/>
          <w:b/>
          <w:bCs/>
          <w:sz w:val="28"/>
          <w:szCs w:val="28"/>
        </w:rPr>
        <w:t xml:space="preserve">, 2024 </w:t>
      </w:r>
    </w:p>
    <w:p w14:paraId="2C425357" w14:textId="79B9E33D" w:rsidR="002C62B0" w:rsidRPr="00547A8E" w:rsidRDefault="009E5171" w:rsidP="00895C8B">
      <w:pPr>
        <w:rPr>
          <w:rFonts w:ascii="Times New Roman" w:hAnsi="Times New Roman" w:cs="Times New Roman"/>
          <w:sz w:val="20"/>
          <w:szCs w:val="20"/>
        </w:rPr>
      </w:pPr>
      <w:r w:rsidRPr="00547A8E">
        <w:rPr>
          <w:rFonts w:ascii="Times New Roman" w:hAnsi="Times New Roman" w:cs="Times New Roman"/>
          <w:sz w:val="20"/>
          <w:szCs w:val="20"/>
        </w:rPr>
        <w:t xml:space="preserve">Phil Kuiper </w:t>
      </w:r>
      <w:r w:rsidR="002C62B0" w:rsidRPr="00547A8E">
        <w:rPr>
          <w:rFonts w:ascii="Times New Roman" w:hAnsi="Times New Roman" w:cs="Times New Roman"/>
          <w:sz w:val="20"/>
          <w:szCs w:val="20"/>
        </w:rPr>
        <w:t xml:space="preserve">called </w:t>
      </w:r>
      <w:r w:rsidR="00C56BDA" w:rsidRPr="00547A8E">
        <w:rPr>
          <w:rFonts w:ascii="Times New Roman" w:hAnsi="Times New Roman" w:cs="Times New Roman"/>
          <w:sz w:val="20"/>
          <w:szCs w:val="20"/>
        </w:rPr>
        <w:t xml:space="preserve">the meeting to order </w:t>
      </w:r>
      <w:r w:rsidR="002C62B0" w:rsidRPr="00547A8E">
        <w:rPr>
          <w:rFonts w:ascii="Times New Roman" w:hAnsi="Times New Roman" w:cs="Times New Roman"/>
          <w:sz w:val="20"/>
          <w:szCs w:val="20"/>
        </w:rPr>
        <w:t>on</w:t>
      </w:r>
      <w:r w:rsidR="00FA6983">
        <w:rPr>
          <w:rFonts w:ascii="Times New Roman" w:hAnsi="Times New Roman" w:cs="Times New Roman"/>
          <w:sz w:val="20"/>
          <w:szCs w:val="20"/>
        </w:rPr>
        <w:t xml:space="preserve"> Monday</w:t>
      </w:r>
      <w:r w:rsidR="0059298D" w:rsidRPr="00547A8E">
        <w:rPr>
          <w:rFonts w:ascii="Times New Roman" w:hAnsi="Times New Roman" w:cs="Times New Roman"/>
          <w:sz w:val="20"/>
          <w:szCs w:val="20"/>
        </w:rPr>
        <w:t xml:space="preserve">, </w:t>
      </w:r>
      <w:r w:rsidR="00FA6983">
        <w:rPr>
          <w:rFonts w:ascii="Times New Roman" w:hAnsi="Times New Roman" w:cs="Times New Roman"/>
          <w:sz w:val="20"/>
          <w:szCs w:val="20"/>
        </w:rPr>
        <w:t>December 16</w:t>
      </w:r>
      <w:r w:rsidR="00FA6983" w:rsidRPr="00FA6983">
        <w:rPr>
          <w:rFonts w:ascii="Times New Roman" w:hAnsi="Times New Roman" w:cs="Times New Roman"/>
          <w:sz w:val="20"/>
          <w:szCs w:val="20"/>
          <w:vertAlign w:val="superscript"/>
        </w:rPr>
        <w:t>th</w:t>
      </w:r>
      <w:r w:rsidR="0059298D" w:rsidRPr="00547A8E">
        <w:rPr>
          <w:rFonts w:ascii="Times New Roman" w:hAnsi="Times New Roman" w:cs="Times New Roman"/>
          <w:sz w:val="20"/>
          <w:szCs w:val="20"/>
        </w:rPr>
        <w:t>, 2024, at 4pm. T</w:t>
      </w:r>
      <w:r w:rsidR="002C62B0" w:rsidRPr="00547A8E">
        <w:rPr>
          <w:rFonts w:ascii="Times New Roman" w:hAnsi="Times New Roman" w:cs="Times New Roman"/>
          <w:sz w:val="20"/>
          <w:szCs w:val="20"/>
        </w:rPr>
        <w:t xml:space="preserve">he Pledge of Allegiance was recited. </w:t>
      </w:r>
      <w:r w:rsidR="0059298D" w:rsidRPr="00547A8E">
        <w:rPr>
          <w:rFonts w:ascii="Times New Roman" w:hAnsi="Times New Roman" w:cs="Times New Roman"/>
          <w:sz w:val="20"/>
          <w:szCs w:val="20"/>
        </w:rPr>
        <w:t>Recording Secretary Dianna Cade</w:t>
      </w:r>
      <w:r w:rsidR="002C62B0" w:rsidRPr="00547A8E">
        <w:rPr>
          <w:rFonts w:ascii="Times New Roman" w:hAnsi="Times New Roman" w:cs="Times New Roman"/>
          <w:sz w:val="20"/>
          <w:szCs w:val="20"/>
        </w:rPr>
        <w:t xml:space="preserve"> called the roll. Members present were </w:t>
      </w:r>
      <w:r w:rsidR="0059298D" w:rsidRPr="00547A8E">
        <w:rPr>
          <w:rFonts w:ascii="Times New Roman" w:hAnsi="Times New Roman" w:cs="Times New Roman"/>
          <w:sz w:val="20"/>
          <w:szCs w:val="20"/>
        </w:rPr>
        <w:t>Rich Oman, Phil Kuiper and Courtney Anderson.</w:t>
      </w:r>
      <w:r w:rsidR="002C62B0" w:rsidRPr="00547A8E">
        <w:rPr>
          <w:rFonts w:ascii="Times New Roman" w:hAnsi="Times New Roman" w:cs="Times New Roman"/>
          <w:sz w:val="20"/>
          <w:szCs w:val="20"/>
        </w:rPr>
        <w:t xml:space="preserve"> Staff Present was Stormwater and GIS Director Greory White</w:t>
      </w:r>
      <w:r w:rsidR="00A709EA" w:rsidRPr="00547A8E">
        <w:rPr>
          <w:rFonts w:ascii="Times New Roman" w:hAnsi="Times New Roman" w:cs="Times New Roman"/>
          <w:sz w:val="20"/>
          <w:szCs w:val="20"/>
        </w:rPr>
        <w:t>, Town Manager Craig Hendrix</w:t>
      </w:r>
      <w:r w:rsidR="00FA6983">
        <w:rPr>
          <w:rFonts w:ascii="Times New Roman" w:hAnsi="Times New Roman" w:cs="Times New Roman"/>
          <w:sz w:val="20"/>
          <w:szCs w:val="20"/>
        </w:rPr>
        <w:t xml:space="preserve">, Jill Murr, Clerk Treasurer, </w:t>
      </w:r>
      <w:r w:rsidR="004A1585" w:rsidRPr="00547A8E">
        <w:rPr>
          <w:rFonts w:ascii="Times New Roman" w:hAnsi="Times New Roman" w:cs="Times New Roman"/>
          <w:sz w:val="20"/>
          <w:szCs w:val="20"/>
        </w:rPr>
        <w:t xml:space="preserve">Town Attorney Nichole Bennet was present via Zoom connection. </w:t>
      </w:r>
      <w:r w:rsidR="002C62B0" w:rsidRPr="00547A8E">
        <w:rPr>
          <w:rFonts w:ascii="Times New Roman" w:hAnsi="Times New Roman" w:cs="Times New Roman"/>
          <w:sz w:val="20"/>
          <w:szCs w:val="20"/>
        </w:rPr>
        <w:t xml:space="preserve"> </w:t>
      </w:r>
    </w:p>
    <w:p w14:paraId="4E360A4A" w14:textId="057B763D" w:rsidR="002C62B0" w:rsidRPr="006753BA" w:rsidRDefault="002C62B0">
      <w:pPr>
        <w:rPr>
          <w:rFonts w:ascii="Times New Roman" w:hAnsi="Times New Roman" w:cs="Times New Roman"/>
          <w:b/>
          <w:bCs/>
        </w:rPr>
      </w:pPr>
      <w:r w:rsidRPr="006753BA">
        <w:rPr>
          <w:rFonts w:ascii="Times New Roman" w:hAnsi="Times New Roman" w:cs="Times New Roman"/>
          <w:b/>
          <w:bCs/>
        </w:rPr>
        <w:t>Approval of Minutes</w:t>
      </w:r>
      <w:r w:rsidR="00A709EA" w:rsidRPr="006753BA">
        <w:rPr>
          <w:rFonts w:ascii="Times New Roman" w:hAnsi="Times New Roman" w:cs="Times New Roman"/>
          <w:b/>
          <w:bCs/>
        </w:rPr>
        <w:t>:</w:t>
      </w:r>
    </w:p>
    <w:p w14:paraId="1879EF89" w14:textId="3D86E4C8" w:rsidR="002C62B0" w:rsidRPr="006753BA" w:rsidRDefault="00D029C0">
      <w:pPr>
        <w:rPr>
          <w:rFonts w:ascii="Times New Roman" w:hAnsi="Times New Roman" w:cs="Times New Roman"/>
        </w:rPr>
      </w:pPr>
      <w:r w:rsidRPr="006753BA">
        <w:rPr>
          <w:rFonts w:ascii="Times New Roman" w:hAnsi="Times New Roman" w:cs="Times New Roman"/>
        </w:rPr>
        <w:t>Mr.</w:t>
      </w:r>
      <w:r w:rsidR="002C62B0" w:rsidRPr="006753BA">
        <w:rPr>
          <w:rFonts w:ascii="Times New Roman" w:hAnsi="Times New Roman" w:cs="Times New Roman"/>
        </w:rPr>
        <w:t xml:space="preserve"> Oman made a motion to </w:t>
      </w:r>
      <w:r w:rsidR="000B3D0F" w:rsidRPr="006753BA">
        <w:rPr>
          <w:rFonts w:ascii="Times New Roman" w:hAnsi="Times New Roman" w:cs="Times New Roman"/>
        </w:rPr>
        <w:t xml:space="preserve">approve </w:t>
      </w:r>
      <w:r w:rsidR="00E16B75" w:rsidRPr="006753BA">
        <w:rPr>
          <w:rFonts w:ascii="Times New Roman" w:hAnsi="Times New Roman" w:cs="Times New Roman"/>
        </w:rPr>
        <w:t xml:space="preserve">the minutes from </w:t>
      </w:r>
      <w:r w:rsidR="00D30700">
        <w:rPr>
          <w:rFonts w:ascii="Times New Roman" w:hAnsi="Times New Roman" w:cs="Times New Roman"/>
        </w:rPr>
        <w:t>November 7</w:t>
      </w:r>
      <w:r w:rsidR="00D30700" w:rsidRPr="00D30700">
        <w:rPr>
          <w:rFonts w:ascii="Times New Roman" w:hAnsi="Times New Roman" w:cs="Times New Roman"/>
          <w:vertAlign w:val="superscript"/>
        </w:rPr>
        <w:t>th</w:t>
      </w:r>
      <w:r w:rsidR="00D30700">
        <w:rPr>
          <w:rFonts w:ascii="Times New Roman" w:hAnsi="Times New Roman" w:cs="Times New Roman"/>
        </w:rPr>
        <w:t xml:space="preserve">, </w:t>
      </w:r>
      <w:r w:rsidR="00D30700" w:rsidRPr="006753BA">
        <w:rPr>
          <w:rFonts w:ascii="Times New Roman" w:hAnsi="Times New Roman" w:cs="Times New Roman"/>
        </w:rPr>
        <w:t>2024</w:t>
      </w:r>
      <w:r w:rsidR="00EC1859" w:rsidRPr="006753BA">
        <w:rPr>
          <w:rFonts w:ascii="Times New Roman" w:hAnsi="Times New Roman" w:cs="Times New Roman"/>
        </w:rPr>
        <w:t xml:space="preserve">, seconded by Ms. Anderson and carried with a voice vote of all </w:t>
      </w:r>
      <w:proofErr w:type="spellStart"/>
      <w:r w:rsidR="00EC1859" w:rsidRPr="006753BA">
        <w:rPr>
          <w:rFonts w:ascii="Times New Roman" w:hAnsi="Times New Roman" w:cs="Times New Roman"/>
        </w:rPr>
        <w:t>ayes</w:t>
      </w:r>
      <w:proofErr w:type="spellEnd"/>
      <w:r w:rsidR="00E16B75" w:rsidRPr="006753BA">
        <w:rPr>
          <w:rFonts w:ascii="Times New Roman" w:hAnsi="Times New Roman" w:cs="Times New Roman"/>
        </w:rPr>
        <w:t xml:space="preserve">. </w:t>
      </w:r>
    </w:p>
    <w:p w14:paraId="2ECDB29B" w14:textId="38393E0D" w:rsidR="00D42D8C" w:rsidRDefault="003674BB">
      <w:pPr>
        <w:rPr>
          <w:rFonts w:ascii="Times New Roman" w:hAnsi="Times New Roman" w:cs="Times New Roman"/>
        </w:rPr>
      </w:pPr>
      <w:r>
        <w:rPr>
          <w:rFonts w:ascii="Times New Roman" w:hAnsi="Times New Roman" w:cs="Times New Roman"/>
          <w:b/>
          <w:bCs/>
          <w:u w:val="single"/>
        </w:rPr>
        <w:t>Old</w:t>
      </w:r>
      <w:r w:rsidR="00815C12" w:rsidRPr="006753BA">
        <w:rPr>
          <w:rFonts w:ascii="Times New Roman" w:hAnsi="Times New Roman" w:cs="Times New Roman"/>
          <w:b/>
          <w:bCs/>
          <w:u w:val="single"/>
        </w:rPr>
        <w:t xml:space="preserve"> Business</w:t>
      </w:r>
      <w:r w:rsidR="00815C12" w:rsidRPr="006753BA">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00096C9E">
        <w:rPr>
          <w:rFonts w:ascii="Times New Roman" w:hAnsi="Times New Roman" w:cs="Times New Roman"/>
        </w:rPr>
        <w:t>Status of ongoing projects:</w:t>
      </w:r>
      <w:r w:rsidR="00096C9E">
        <w:rPr>
          <w:rFonts w:ascii="Times New Roman" w:hAnsi="Times New Roman" w:cs="Times New Roman"/>
        </w:rPr>
        <w:br/>
      </w:r>
      <w:r w:rsidR="00120B9C">
        <w:rPr>
          <w:rFonts w:ascii="Times New Roman" w:hAnsi="Times New Roman" w:cs="Times New Roman"/>
        </w:rPr>
        <w:t>Mr. Hendrix stated the EQ basin at the treatment plant is in the early permitting stages. He continued</w:t>
      </w:r>
      <w:r w:rsidR="00D22685">
        <w:rPr>
          <w:rFonts w:ascii="Times New Roman" w:hAnsi="Times New Roman" w:cs="Times New Roman"/>
        </w:rPr>
        <w:t xml:space="preserve"> his </w:t>
      </w:r>
      <w:r w:rsidR="00120B9C">
        <w:rPr>
          <w:rFonts w:ascii="Times New Roman" w:hAnsi="Times New Roman" w:cs="Times New Roman"/>
        </w:rPr>
        <w:t xml:space="preserve">discussing </w:t>
      </w:r>
      <w:r w:rsidR="00D22685">
        <w:rPr>
          <w:rFonts w:ascii="Times New Roman" w:hAnsi="Times New Roman" w:cs="Times New Roman"/>
        </w:rPr>
        <w:t xml:space="preserve">talking about the Lincoln St project. He discussed the arch bridge and road </w:t>
      </w:r>
      <w:r w:rsidR="00496730">
        <w:rPr>
          <w:rFonts w:ascii="Times New Roman" w:hAnsi="Times New Roman" w:cs="Times New Roman"/>
        </w:rPr>
        <w:t>improvements</w:t>
      </w:r>
      <w:r w:rsidR="00D22685">
        <w:rPr>
          <w:rFonts w:ascii="Times New Roman" w:hAnsi="Times New Roman" w:cs="Times New Roman"/>
        </w:rPr>
        <w:t xml:space="preserve"> for this project. He stated that there will be CCG </w:t>
      </w:r>
      <w:r w:rsidR="00496730">
        <w:rPr>
          <w:rFonts w:ascii="Times New Roman" w:hAnsi="Times New Roman" w:cs="Times New Roman"/>
        </w:rPr>
        <w:t xml:space="preserve">matching funds from INDOT available for this project. He discussed the smaller projects including inlets and drains that were fixed. He stated the rear yard project will resume in the spring. </w:t>
      </w:r>
      <w:r w:rsidR="00F7459D">
        <w:rPr>
          <w:rFonts w:ascii="Times New Roman" w:hAnsi="Times New Roman" w:cs="Times New Roman"/>
        </w:rPr>
        <w:br/>
      </w:r>
      <w:r w:rsidR="00F7459D">
        <w:rPr>
          <w:rFonts w:ascii="Times New Roman" w:hAnsi="Times New Roman" w:cs="Times New Roman"/>
        </w:rPr>
        <w:br/>
        <w:t>MS4 update</w:t>
      </w:r>
      <w:r w:rsidR="00214B96">
        <w:rPr>
          <w:rFonts w:ascii="Times New Roman" w:hAnsi="Times New Roman" w:cs="Times New Roman"/>
        </w:rPr>
        <w:t>: Greg</w:t>
      </w:r>
      <w:r w:rsidR="00F7459D">
        <w:rPr>
          <w:rFonts w:ascii="Times New Roman" w:hAnsi="Times New Roman" w:cs="Times New Roman"/>
        </w:rPr>
        <w:t xml:space="preserve"> White</w:t>
      </w:r>
      <w:r w:rsidR="005F7614">
        <w:rPr>
          <w:rFonts w:ascii="Times New Roman" w:hAnsi="Times New Roman" w:cs="Times New Roman"/>
        </w:rPr>
        <w:t xml:space="preserve"> discussed the stormwater quality </w:t>
      </w:r>
      <w:r w:rsidR="00214B96">
        <w:rPr>
          <w:rFonts w:ascii="Times New Roman" w:hAnsi="Times New Roman" w:cs="Times New Roman"/>
        </w:rPr>
        <w:t xml:space="preserve">mgmt. </w:t>
      </w:r>
      <w:r w:rsidR="005F7614">
        <w:rPr>
          <w:rFonts w:ascii="Times New Roman" w:hAnsi="Times New Roman" w:cs="Times New Roman"/>
        </w:rPr>
        <w:t xml:space="preserve">plan for the town. </w:t>
      </w:r>
      <w:r w:rsidR="00214B96">
        <w:rPr>
          <w:rFonts w:ascii="Times New Roman" w:hAnsi="Times New Roman" w:cs="Times New Roman"/>
        </w:rPr>
        <w:t xml:space="preserve">He stated the state of Indiana </w:t>
      </w:r>
      <w:r w:rsidR="006125BB">
        <w:rPr>
          <w:rFonts w:ascii="Times New Roman" w:hAnsi="Times New Roman" w:cs="Times New Roman"/>
        </w:rPr>
        <w:t>in the past 5 years has been transitioning from a permit by rule (rule 13) to an MS4 general permit. During the 3</w:t>
      </w:r>
      <w:r w:rsidR="006125BB" w:rsidRPr="006125BB">
        <w:rPr>
          <w:rFonts w:ascii="Times New Roman" w:hAnsi="Times New Roman" w:cs="Times New Roman"/>
          <w:vertAlign w:val="superscript"/>
        </w:rPr>
        <w:t>rd</w:t>
      </w:r>
      <w:r w:rsidR="006125BB">
        <w:rPr>
          <w:rFonts w:ascii="Times New Roman" w:hAnsi="Times New Roman" w:cs="Times New Roman"/>
        </w:rPr>
        <w:t xml:space="preserve"> QTR of ’24’ staff revised the town’s stormwater mgmt. plan to reflect this change from the state. </w:t>
      </w:r>
      <w:r w:rsidR="00474EFF">
        <w:rPr>
          <w:rFonts w:ascii="Times New Roman" w:hAnsi="Times New Roman" w:cs="Times New Roman"/>
        </w:rPr>
        <w:t xml:space="preserve">This will be submitted with the annual report in March. He stated the only difference in this year was the amount of construction traffic. </w:t>
      </w:r>
      <w:r w:rsidR="00B8403A">
        <w:rPr>
          <w:rFonts w:ascii="Times New Roman" w:hAnsi="Times New Roman" w:cs="Times New Roman"/>
        </w:rPr>
        <w:t xml:space="preserve">He discussed IDEM’s recent field survey at different sites in town that was conducted. There were no </w:t>
      </w:r>
      <w:r w:rsidR="00E52A4B">
        <w:rPr>
          <w:rFonts w:ascii="Times New Roman" w:hAnsi="Times New Roman" w:cs="Times New Roman"/>
        </w:rPr>
        <w:t>offenses,</w:t>
      </w:r>
      <w:r w:rsidR="00B8403A">
        <w:rPr>
          <w:rFonts w:ascii="Times New Roman" w:hAnsi="Times New Roman" w:cs="Times New Roman"/>
        </w:rPr>
        <w:t xml:space="preserve"> only one site that Greg needed to follow up on </w:t>
      </w:r>
      <w:r w:rsidR="00B51480">
        <w:rPr>
          <w:rFonts w:ascii="Times New Roman" w:hAnsi="Times New Roman" w:cs="Times New Roman"/>
        </w:rPr>
        <w:t xml:space="preserve">by the end of the year which he will do this week. </w:t>
      </w:r>
      <w:r w:rsidR="00B8403A">
        <w:rPr>
          <w:rFonts w:ascii="Times New Roman" w:hAnsi="Times New Roman" w:cs="Times New Roman"/>
        </w:rPr>
        <w:t xml:space="preserve"> Mr. Hendrix stated part of the</w:t>
      </w:r>
      <w:r w:rsidR="000B2F82">
        <w:rPr>
          <w:rFonts w:ascii="Times New Roman" w:hAnsi="Times New Roman" w:cs="Times New Roman"/>
        </w:rPr>
        <w:t xml:space="preserve"> new state permit will require us to also revise/update portion of our stormwater ordinance. </w:t>
      </w:r>
      <w:r w:rsidR="005D66B5">
        <w:rPr>
          <w:rFonts w:ascii="Times New Roman" w:hAnsi="Times New Roman" w:cs="Times New Roman"/>
        </w:rPr>
        <w:t>He stated there are some model ordinances that staff can follow. The revision</w:t>
      </w:r>
      <w:r w:rsidR="00BA0BE4">
        <w:rPr>
          <w:rFonts w:ascii="Times New Roman" w:hAnsi="Times New Roman" w:cs="Times New Roman"/>
        </w:rPr>
        <w:t xml:space="preserve">s needed </w:t>
      </w:r>
      <w:r w:rsidR="005D66B5">
        <w:rPr>
          <w:rFonts w:ascii="Times New Roman" w:hAnsi="Times New Roman" w:cs="Times New Roman"/>
        </w:rPr>
        <w:t xml:space="preserve">will affect both the stormwater rate and standards. </w:t>
      </w:r>
      <w:r w:rsidR="005F285B">
        <w:rPr>
          <w:rFonts w:ascii="Times New Roman" w:hAnsi="Times New Roman" w:cs="Times New Roman"/>
        </w:rPr>
        <w:t xml:space="preserve">Discussion on </w:t>
      </w:r>
      <w:r w:rsidR="001D2AA0">
        <w:rPr>
          <w:rFonts w:ascii="Times New Roman" w:hAnsi="Times New Roman" w:cs="Times New Roman"/>
        </w:rPr>
        <w:t>timeline</w:t>
      </w:r>
      <w:r w:rsidR="00176D51">
        <w:rPr>
          <w:rFonts w:ascii="Times New Roman" w:hAnsi="Times New Roman" w:cs="Times New Roman"/>
        </w:rPr>
        <w:t xml:space="preserve"> for these documents.  </w:t>
      </w:r>
      <w:r w:rsidR="00743862">
        <w:rPr>
          <w:rFonts w:ascii="Times New Roman" w:hAnsi="Times New Roman" w:cs="Times New Roman"/>
        </w:rPr>
        <w:br/>
      </w:r>
      <w:r w:rsidR="00743862">
        <w:rPr>
          <w:rFonts w:ascii="Times New Roman" w:hAnsi="Times New Roman" w:cs="Times New Roman"/>
        </w:rPr>
        <w:br/>
      </w:r>
      <w:r w:rsidR="00743862" w:rsidRPr="00743862">
        <w:rPr>
          <w:rFonts w:ascii="Times New Roman" w:hAnsi="Times New Roman" w:cs="Times New Roman"/>
          <w:b/>
          <w:bCs/>
          <w:u w:val="single"/>
        </w:rPr>
        <w:t>NEW BUSINESS:</w:t>
      </w:r>
      <w:r w:rsidR="00743862" w:rsidRPr="00743862">
        <w:rPr>
          <w:rFonts w:ascii="Times New Roman" w:hAnsi="Times New Roman" w:cs="Times New Roman"/>
        </w:rPr>
        <w:br/>
      </w:r>
      <w:r w:rsidR="00743862">
        <w:rPr>
          <w:rFonts w:ascii="Times New Roman" w:hAnsi="Times New Roman" w:cs="Times New Roman"/>
        </w:rPr>
        <w:br/>
        <w:t xml:space="preserve">Vactor Truck repair estimate approval </w:t>
      </w:r>
      <w:r w:rsidR="008A4D18">
        <w:rPr>
          <w:rFonts w:ascii="Times New Roman" w:hAnsi="Times New Roman" w:cs="Times New Roman"/>
        </w:rPr>
        <w:t>–</w:t>
      </w:r>
      <w:r w:rsidR="00743862">
        <w:rPr>
          <w:rFonts w:ascii="Times New Roman" w:hAnsi="Times New Roman" w:cs="Times New Roman"/>
        </w:rPr>
        <w:t xml:space="preserve"> </w:t>
      </w:r>
      <w:r w:rsidR="008A4D18">
        <w:rPr>
          <w:rFonts w:ascii="Times New Roman" w:hAnsi="Times New Roman" w:cs="Times New Roman"/>
        </w:rPr>
        <w:t>Mr. Hendrix stated this is the stormwater Vactor that cleaning inlets and hydro excavation. He discussed the repairs that are needed and cost estimates. Discussion</w:t>
      </w:r>
      <w:r w:rsidR="008A4D18">
        <w:rPr>
          <w:rFonts w:ascii="Times New Roman" w:hAnsi="Times New Roman" w:cs="Times New Roman"/>
        </w:rPr>
        <w:br/>
      </w:r>
      <w:r w:rsidR="008A4D18">
        <w:rPr>
          <w:rFonts w:ascii="Times New Roman" w:hAnsi="Times New Roman" w:cs="Times New Roman"/>
        </w:rPr>
        <w:br/>
      </w:r>
      <w:r w:rsidR="00655EE7">
        <w:rPr>
          <w:rFonts w:ascii="Times New Roman" w:hAnsi="Times New Roman" w:cs="Times New Roman"/>
        </w:rPr>
        <w:t xml:space="preserve">Mr. Oman made a motion to approve the repairs for the stormwater Vactor truck, seconded by Ms. Anderson and carried with a voice vote of all </w:t>
      </w:r>
      <w:proofErr w:type="spellStart"/>
      <w:r w:rsidR="00655EE7">
        <w:rPr>
          <w:rFonts w:ascii="Times New Roman" w:hAnsi="Times New Roman" w:cs="Times New Roman"/>
        </w:rPr>
        <w:t>ayes</w:t>
      </w:r>
      <w:proofErr w:type="spellEnd"/>
      <w:r w:rsidR="00655EE7">
        <w:rPr>
          <w:rFonts w:ascii="Times New Roman" w:hAnsi="Times New Roman" w:cs="Times New Roman"/>
        </w:rPr>
        <w:t xml:space="preserve">. </w:t>
      </w:r>
      <w:r w:rsidR="00F95255">
        <w:rPr>
          <w:rFonts w:ascii="Times New Roman" w:hAnsi="Times New Roman" w:cs="Times New Roman"/>
        </w:rPr>
        <w:br/>
      </w:r>
      <w:r w:rsidR="00F95255">
        <w:rPr>
          <w:rFonts w:ascii="Times New Roman" w:hAnsi="Times New Roman" w:cs="Times New Roman"/>
        </w:rPr>
        <w:br/>
        <w:t xml:space="preserve">Stormwater Fee Discussion - </w:t>
      </w:r>
      <w:r>
        <w:rPr>
          <w:rFonts w:ascii="Times New Roman" w:hAnsi="Times New Roman" w:cs="Times New Roman"/>
        </w:rPr>
        <w:br/>
      </w:r>
      <w:r w:rsidR="002527CF">
        <w:rPr>
          <w:rFonts w:ascii="Times New Roman" w:hAnsi="Times New Roman" w:cs="Times New Roman"/>
        </w:rPr>
        <w:t xml:space="preserve">Mr. Hendrix stated stormwater projects were discussed at the previous meeting. He also has had </w:t>
      </w:r>
      <w:r w:rsidR="004011B3">
        <w:rPr>
          <w:rFonts w:ascii="Times New Roman" w:hAnsi="Times New Roman" w:cs="Times New Roman"/>
        </w:rPr>
        <w:t>a conversation</w:t>
      </w:r>
      <w:r w:rsidR="002527CF">
        <w:rPr>
          <w:rFonts w:ascii="Times New Roman" w:hAnsi="Times New Roman" w:cs="Times New Roman"/>
        </w:rPr>
        <w:t xml:space="preserve"> with the council about these projects. </w:t>
      </w:r>
      <w:r w:rsidR="004011B3">
        <w:rPr>
          <w:rFonts w:ascii="Times New Roman" w:hAnsi="Times New Roman" w:cs="Times New Roman"/>
        </w:rPr>
        <w:t xml:space="preserve">The financial advisors have reviewed these projects and have performed a cost analysis, reviewed the current stormwater fee and </w:t>
      </w:r>
      <w:r w:rsidR="005843D7">
        <w:rPr>
          <w:rFonts w:ascii="Times New Roman" w:hAnsi="Times New Roman" w:cs="Times New Roman"/>
        </w:rPr>
        <w:t xml:space="preserve">offered suggestions on rate increase. </w:t>
      </w:r>
    </w:p>
    <w:p w14:paraId="414AC08D" w14:textId="77777777" w:rsidR="005843D7" w:rsidRDefault="005843D7">
      <w:pPr>
        <w:rPr>
          <w:rFonts w:ascii="Times New Roman" w:hAnsi="Times New Roman" w:cs="Times New Roman"/>
        </w:rPr>
      </w:pPr>
    </w:p>
    <w:p w14:paraId="33625A46" w14:textId="2A05DD5A" w:rsidR="005843D7" w:rsidRDefault="005843D7">
      <w:pPr>
        <w:rPr>
          <w:rFonts w:ascii="Times New Roman" w:hAnsi="Times New Roman" w:cs="Times New Roman"/>
        </w:rPr>
      </w:pPr>
      <w:r>
        <w:rPr>
          <w:rFonts w:ascii="Times New Roman" w:hAnsi="Times New Roman" w:cs="Times New Roman"/>
        </w:rPr>
        <w:t xml:space="preserve">infrastructure. Including equipment and personnel. This amount will continue to be utilized by the council for these items. </w:t>
      </w:r>
      <w:r w:rsidR="00D12E7F">
        <w:rPr>
          <w:rFonts w:ascii="Times New Roman" w:hAnsi="Times New Roman" w:cs="Times New Roman"/>
        </w:rPr>
        <w:t xml:space="preserve">The advisors looked at what it would take to accomplish the projects that need to be executed. The advisors looked at an increase </w:t>
      </w:r>
      <w:r w:rsidR="00181D48">
        <w:rPr>
          <w:rFonts w:ascii="Times New Roman" w:hAnsi="Times New Roman" w:cs="Times New Roman"/>
        </w:rPr>
        <w:t>of $</w:t>
      </w:r>
      <w:r w:rsidR="00D12E7F">
        <w:rPr>
          <w:rFonts w:ascii="Times New Roman" w:hAnsi="Times New Roman" w:cs="Times New Roman"/>
        </w:rPr>
        <w:t>8.00 for a total of $15.00 per month (</w:t>
      </w:r>
      <w:r w:rsidR="00181D48">
        <w:rPr>
          <w:rFonts w:ascii="Times New Roman" w:hAnsi="Times New Roman" w:cs="Times New Roman"/>
        </w:rPr>
        <w:t xml:space="preserve">ERU </w:t>
      </w:r>
      <w:r w:rsidR="00C84046">
        <w:rPr>
          <w:rFonts w:ascii="Times New Roman" w:hAnsi="Times New Roman" w:cs="Times New Roman"/>
        </w:rPr>
        <w:t>–</w:t>
      </w:r>
      <w:r w:rsidR="00181D48">
        <w:rPr>
          <w:rFonts w:ascii="Times New Roman" w:hAnsi="Times New Roman" w:cs="Times New Roman"/>
        </w:rPr>
        <w:t xml:space="preserve"> </w:t>
      </w:r>
      <w:r w:rsidR="00D12E7F">
        <w:rPr>
          <w:rFonts w:ascii="Times New Roman" w:hAnsi="Times New Roman" w:cs="Times New Roman"/>
        </w:rPr>
        <w:t>residential)</w:t>
      </w:r>
      <w:r w:rsidR="00181D48">
        <w:rPr>
          <w:rFonts w:ascii="Times New Roman" w:hAnsi="Times New Roman" w:cs="Times New Roman"/>
        </w:rPr>
        <w:t xml:space="preserve">. </w:t>
      </w:r>
      <w:r w:rsidR="00C84046">
        <w:rPr>
          <w:rFonts w:ascii="Times New Roman" w:hAnsi="Times New Roman" w:cs="Times New Roman"/>
        </w:rPr>
        <w:t xml:space="preserve">Discussion on fees for other users. </w:t>
      </w:r>
      <w:r w:rsidR="00181D48">
        <w:rPr>
          <w:rFonts w:ascii="Times New Roman" w:hAnsi="Times New Roman" w:cs="Times New Roman"/>
        </w:rPr>
        <w:t xml:space="preserve">The council </w:t>
      </w:r>
      <w:r w:rsidR="008645DE">
        <w:rPr>
          <w:rFonts w:ascii="Times New Roman" w:hAnsi="Times New Roman" w:cs="Times New Roman"/>
        </w:rPr>
        <w:t xml:space="preserve">has been advised of this fee. The revenue that is generated by the $8.00 </w:t>
      </w:r>
      <w:r w:rsidR="00C84046">
        <w:rPr>
          <w:rFonts w:ascii="Times New Roman" w:hAnsi="Times New Roman" w:cs="Times New Roman"/>
        </w:rPr>
        <w:t>will</w:t>
      </w:r>
      <w:r w:rsidR="008645DE">
        <w:rPr>
          <w:rFonts w:ascii="Times New Roman" w:hAnsi="Times New Roman" w:cs="Times New Roman"/>
        </w:rPr>
        <w:t xml:space="preserve"> be allocated to this board</w:t>
      </w:r>
      <w:r w:rsidR="00C84046">
        <w:rPr>
          <w:rFonts w:ascii="Times New Roman" w:hAnsi="Times New Roman" w:cs="Times New Roman"/>
        </w:rPr>
        <w:t xml:space="preserve"> by the council. Discussion on </w:t>
      </w:r>
      <w:r w:rsidR="00CB7B3D">
        <w:rPr>
          <w:rFonts w:ascii="Times New Roman" w:hAnsi="Times New Roman" w:cs="Times New Roman"/>
        </w:rPr>
        <w:t xml:space="preserve">budget and allocations of revenues and bonds. </w:t>
      </w:r>
      <w:r w:rsidR="00CB7B3D">
        <w:rPr>
          <w:rFonts w:ascii="Times New Roman" w:hAnsi="Times New Roman" w:cs="Times New Roman"/>
        </w:rPr>
        <w:br/>
      </w:r>
      <w:r w:rsidR="00CB7B3D">
        <w:rPr>
          <w:rFonts w:ascii="Times New Roman" w:hAnsi="Times New Roman" w:cs="Times New Roman"/>
        </w:rPr>
        <w:br/>
        <w:t xml:space="preserve">Mr. Hendrix discussed the process for a fee increase </w:t>
      </w:r>
      <w:r w:rsidR="00F85ED5">
        <w:rPr>
          <w:rFonts w:ascii="Times New Roman" w:hAnsi="Times New Roman" w:cs="Times New Roman"/>
        </w:rPr>
        <w:t>including</w:t>
      </w:r>
      <w:r w:rsidR="00CB7B3D">
        <w:rPr>
          <w:rFonts w:ascii="Times New Roman" w:hAnsi="Times New Roman" w:cs="Times New Roman"/>
        </w:rPr>
        <w:t xml:space="preserve"> public hearing, bond council and setting the fee. He asked the Board </w:t>
      </w:r>
      <w:r w:rsidR="00F85ED5">
        <w:rPr>
          <w:rFonts w:ascii="Times New Roman" w:hAnsi="Times New Roman" w:cs="Times New Roman"/>
        </w:rPr>
        <w:t xml:space="preserve">to give approval to engage the bond council.  Staff are requesting </w:t>
      </w:r>
      <w:proofErr w:type="gramStart"/>
      <w:r w:rsidR="00F85ED5">
        <w:rPr>
          <w:rFonts w:ascii="Times New Roman" w:hAnsi="Times New Roman" w:cs="Times New Roman"/>
        </w:rPr>
        <w:t>to</w:t>
      </w:r>
      <w:proofErr w:type="gramEnd"/>
      <w:r w:rsidR="00F85ED5">
        <w:rPr>
          <w:rFonts w:ascii="Times New Roman" w:hAnsi="Times New Roman" w:cs="Times New Roman"/>
        </w:rPr>
        <w:t xml:space="preserve"> use law firm of Barnes and Thornburg .  Barnes will put together a schedule for fee increase and securing bonding. </w:t>
      </w:r>
      <w:r w:rsidR="00295CB4">
        <w:rPr>
          <w:rFonts w:ascii="Times New Roman" w:hAnsi="Times New Roman" w:cs="Times New Roman"/>
        </w:rPr>
        <w:t xml:space="preserve">  Discussion on dates for the public hearing. </w:t>
      </w:r>
      <w:r w:rsidR="00295CB4">
        <w:rPr>
          <w:rFonts w:ascii="Times New Roman" w:hAnsi="Times New Roman" w:cs="Times New Roman"/>
        </w:rPr>
        <w:br/>
      </w:r>
      <w:r w:rsidR="00295CB4">
        <w:rPr>
          <w:rFonts w:ascii="Times New Roman" w:hAnsi="Times New Roman" w:cs="Times New Roman"/>
        </w:rPr>
        <w:br/>
        <w:t>Mr. Oman made a motion to set the date of February 6</w:t>
      </w:r>
      <w:r w:rsidR="00295CB4" w:rsidRPr="00295CB4">
        <w:rPr>
          <w:rFonts w:ascii="Times New Roman" w:hAnsi="Times New Roman" w:cs="Times New Roman"/>
          <w:vertAlign w:val="superscript"/>
        </w:rPr>
        <w:t>th</w:t>
      </w:r>
      <w:r w:rsidR="00295CB4">
        <w:rPr>
          <w:rFonts w:ascii="Times New Roman" w:hAnsi="Times New Roman" w:cs="Times New Roman"/>
        </w:rPr>
        <w:t xml:space="preserve">, 2025, for a public hearing on stormwater rate </w:t>
      </w:r>
      <w:r w:rsidR="00E9630F">
        <w:rPr>
          <w:rFonts w:ascii="Times New Roman" w:hAnsi="Times New Roman" w:cs="Times New Roman"/>
        </w:rPr>
        <w:t xml:space="preserve">increase, </w:t>
      </w:r>
      <w:r w:rsidR="00295CB4">
        <w:rPr>
          <w:rFonts w:ascii="Times New Roman" w:hAnsi="Times New Roman" w:cs="Times New Roman"/>
        </w:rPr>
        <w:t xml:space="preserve">seconded Ms. Anderson and carried with a roll call vote of all </w:t>
      </w:r>
      <w:proofErr w:type="spellStart"/>
      <w:r w:rsidR="00295CB4">
        <w:rPr>
          <w:rFonts w:ascii="Times New Roman" w:hAnsi="Times New Roman" w:cs="Times New Roman"/>
        </w:rPr>
        <w:t>ayes</w:t>
      </w:r>
      <w:proofErr w:type="spellEnd"/>
      <w:r w:rsidR="00295CB4">
        <w:rPr>
          <w:rFonts w:ascii="Times New Roman" w:hAnsi="Times New Roman" w:cs="Times New Roman"/>
        </w:rPr>
        <w:t>.</w:t>
      </w:r>
      <w:r w:rsidR="00295CB4">
        <w:rPr>
          <w:rFonts w:ascii="Times New Roman" w:hAnsi="Times New Roman" w:cs="Times New Roman"/>
        </w:rPr>
        <w:br/>
      </w:r>
      <w:r w:rsidR="00295CB4">
        <w:rPr>
          <w:rFonts w:ascii="Times New Roman" w:hAnsi="Times New Roman" w:cs="Times New Roman"/>
        </w:rPr>
        <w:br/>
        <w:t xml:space="preserve">Mr. Oman made a motion to engage Barnes and Thornburg as bond council, </w:t>
      </w:r>
      <w:r w:rsidR="00EC314B">
        <w:rPr>
          <w:rFonts w:ascii="Times New Roman" w:hAnsi="Times New Roman" w:cs="Times New Roman"/>
        </w:rPr>
        <w:t xml:space="preserve">seconded by Ms. Anderson and carried with a roll call vote of all </w:t>
      </w:r>
      <w:proofErr w:type="spellStart"/>
      <w:r w:rsidR="00EC314B">
        <w:rPr>
          <w:rFonts w:ascii="Times New Roman" w:hAnsi="Times New Roman" w:cs="Times New Roman"/>
        </w:rPr>
        <w:t>ayes</w:t>
      </w:r>
      <w:proofErr w:type="spellEnd"/>
      <w:r w:rsidR="00EC314B">
        <w:rPr>
          <w:rFonts w:ascii="Times New Roman" w:hAnsi="Times New Roman" w:cs="Times New Roman"/>
        </w:rPr>
        <w:t xml:space="preserve">. </w:t>
      </w:r>
    </w:p>
    <w:p w14:paraId="2A3786FC" w14:textId="3D928A99" w:rsidR="00A709EA" w:rsidRPr="006753BA" w:rsidRDefault="00A709EA">
      <w:pPr>
        <w:rPr>
          <w:rFonts w:ascii="Times New Roman" w:hAnsi="Times New Roman" w:cs="Times New Roman"/>
        </w:rPr>
      </w:pPr>
      <w:r w:rsidRPr="006753BA">
        <w:rPr>
          <w:rFonts w:ascii="Times New Roman" w:hAnsi="Times New Roman" w:cs="Times New Roman"/>
          <w:b/>
          <w:bCs/>
        </w:rPr>
        <w:t xml:space="preserve">Discussion: </w:t>
      </w:r>
      <w:r w:rsidRPr="006753BA">
        <w:rPr>
          <w:rFonts w:ascii="Times New Roman" w:hAnsi="Times New Roman" w:cs="Times New Roman"/>
        </w:rPr>
        <w:t>None</w:t>
      </w:r>
    </w:p>
    <w:p w14:paraId="031164E4" w14:textId="340CCF85" w:rsidR="00A709EA" w:rsidRPr="006753BA" w:rsidRDefault="00A709EA">
      <w:pPr>
        <w:rPr>
          <w:rFonts w:ascii="Times New Roman" w:hAnsi="Times New Roman" w:cs="Times New Roman"/>
          <w:b/>
          <w:bCs/>
        </w:rPr>
      </w:pPr>
      <w:r w:rsidRPr="006753BA">
        <w:rPr>
          <w:rFonts w:ascii="Times New Roman" w:hAnsi="Times New Roman" w:cs="Times New Roman"/>
          <w:b/>
          <w:bCs/>
        </w:rPr>
        <w:t xml:space="preserve">Announcements: </w:t>
      </w:r>
      <w:r w:rsidRPr="006753BA">
        <w:rPr>
          <w:rFonts w:ascii="Times New Roman" w:hAnsi="Times New Roman" w:cs="Times New Roman"/>
        </w:rPr>
        <w:t xml:space="preserve">The next meeting was scheduled for </w:t>
      </w:r>
      <w:r w:rsidR="003674BB">
        <w:rPr>
          <w:rFonts w:ascii="Times New Roman" w:hAnsi="Times New Roman" w:cs="Times New Roman"/>
        </w:rPr>
        <w:t>February 6</w:t>
      </w:r>
      <w:r w:rsidR="003674BB" w:rsidRPr="003674BB">
        <w:rPr>
          <w:rFonts w:ascii="Times New Roman" w:hAnsi="Times New Roman" w:cs="Times New Roman"/>
          <w:vertAlign w:val="superscript"/>
        </w:rPr>
        <w:t>th</w:t>
      </w:r>
      <w:r w:rsidR="003674BB">
        <w:rPr>
          <w:rFonts w:ascii="Times New Roman" w:hAnsi="Times New Roman" w:cs="Times New Roman"/>
        </w:rPr>
        <w:t>,</w:t>
      </w:r>
      <w:r w:rsidR="00920B3F" w:rsidRPr="006753BA">
        <w:rPr>
          <w:rFonts w:ascii="Times New Roman" w:hAnsi="Times New Roman" w:cs="Times New Roman"/>
        </w:rPr>
        <w:t xml:space="preserve"> at </w:t>
      </w:r>
      <w:r w:rsidR="008D2DD9">
        <w:rPr>
          <w:rFonts w:ascii="Times New Roman" w:hAnsi="Times New Roman" w:cs="Times New Roman"/>
        </w:rPr>
        <w:t xml:space="preserve">5pm. </w:t>
      </w:r>
      <w:r w:rsidR="00920B3F" w:rsidRPr="006753BA">
        <w:rPr>
          <w:rFonts w:ascii="Times New Roman" w:hAnsi="Times New Roman" w:cs="Times New Roman"/>
        </w:rPr>
        <w:t xml:space="preserve"> </w:t>
      </w:r>
    </w:p>
    <w:p w14:paraId="4EE16E7A" w14:textId="2C2BCD8E" w:rsidR="00A709EA" w:rsidRPr="006753BA" w:rsidRDefault="00A709EA">
      <w:pPr>
        <w:rPr>
          <w:rFonts w:ascii="Times New Roman" w:hAnsi="Times New Roman" w:cs="Times New Roman"/>
          <w:b/>
          <w:bCs/>
        </w:rPr>
      </w:pPr>
      <w:r w:rsidRPr="006753BA">
        <w:rPr>
          <w:rFonts w:ascii="Times New Roman" w:hAnsi="Times New Roman" w:cs="Times New Roman"/>
          <w:b/>
          <w:bCs/>
        </w:rPr>
        <w:t xml:space="preserve">Public </w:t>
      </w:r>
      <w:r w:rsidR="00345A24" w:rsidRPr="006753BA">
        <w:rPr>
          <w:rFonts w:ascii="Times New Roman" w:hAnsi="Times New Roman" w:cs="Times New Roman"/>
          <w:b/>
          <w:bCs/>
        </w:rPr>
        <w:t>Comment:</w:t>
      </w:r>
      <w:r w:rsidR="00E21B8D" w:rsidRPr="006753BA">
        <w:rPr>
          <w:rFonts w:ascii="Times New Roman" w:hAnsi="Times New Roman" w:cs="Times New Roman"/>
        </w:rPr>
        <w:t xml:space="preserve"> None </w:t>
      </w:r>
      <w:r w:rsidR="00E946D9" w:rsidRPr="006753BA">
        <w:rPr>
          <w:rFonts w:ascii="Times New Roman" w:hAnsi="Times New Roman" w:cs="Times New Roman"/>
        </w:rPr>
        <w:t xml:space="preserve">was heard </w:t>
      </w:r>
      <w:r w:rsidR="00CC4B08" w:rsidRPr="006753BA">
        <w:rPr>
          <w:rFonts w:ascii="Times New Roman" w:hAnsi="Times New Roman" w:cs="Times New Roman"/>
        </w:rPr>
        <w:t>online</w:t>
      </w:r>
      <w:r w:rsidR="00E946D9" w:rsidRPr="006753BA">
        <w:rPr>
          <w:rFonts w:ascii="Times New Roman" w:hAnsi="Times New Roman" w:cs="Times New Roman"/>
        </w:rPr>
        <w:t xml:space="preserve"> or in person. </w:t>
      </w:r>
    </w:p>
    <w:p w14:paraId="35863A3E" w14:textId="7DAD52F3" w:rsidR="00A5046A" w:rsidRPr="006753BA" w:rsidRDefault="00A709EA">
      <w:r w:rsidRPr="006753BA">
        <w:rPr>
          <w:rFonts w:ascii="Times New Roman" w:hAnsi="Times New Roman" w:cs="Times New Roman"/>
          <w:b/>
          <w:bCs/>
        </w:rPr>
        <w:t>Adjournment:</w:t>
      </w:r>
      <w:r w:rsidR="009C3FE6" w:rsidRPr="006753BA">
        <w:rPr>
          <w:rFonts w:ascii="Times New Roman" w:hAnsi="Times New Roman" w:cs="Times New Roman"/>
          <w:b/>
          <w:bCs/>
        </w:rPr>
        <w:t xml:space="preserve"> </w:t>
      </w:r>
      <w:r w:rsidR="00FE330B" w:rsidRPr="006753BA">
        <w:rPr>
          <w:rFonts w:ascii="Times New Roman" w:hAnsi="Times New Roman" w:cs="Times New Roman"/>
        </w:rPr>
        <w:t>Mr.</w:t>
      </w:r>
      <w:r w:rsidR="009C3FE6" w:rsidRPr="006753BA">
        <w:rPr>
          <w:rFonts w:ascii="Times New Roman" w:hAnsi="Times New Roman" w:cs="Times New Roman"/>
        </w:rPr>
        <w:t xml:space="preserve"> Oman, </w:t>
      </w:r>
      <w:r w:rsidR="00FE330B" w:rsidRPr="006753BA">
        <w:rPr>
          <w:rFonts w:ascii="Times New Roman" w:hAnsi="Times New Roman" w:cs="Times New Roman"/>
        </w:rPr>
        <w:t xml:space="preserve">made a motion to adjourn at </w:t>
      </w:r>
      <w:r w:rsidR="00862455" w:rsidRPr="006753BA">
        <w:rPr>
          <w:rFonts w:ascii="Times New Roman" w:hAnsi="Times New Roman" w:cs="Times New Roman"/>
        </w:rPr>
        <w:t>4:25pm</w:t>
      </w:r>
      <w:r w:rsidR="00FE330B" w:rsidRPr="006753BA">
        <w:rPr>
          <w:rFonts w:ascii="Times New Roman" w:hAnsi="Times New Roman" w:cs="Times New Roman"/>
        </w:rPr>
        <w:t>, s</w:t>
      </w:r>
      <w:r w:rsidR="009C3FE6" w:rsidRPr="006753BA">
        <w:rPr>
          <w:rFonts w:ascii="Times New Roman" w:hAnsi="Times New Roman" w:cs="Times New Roman"/>
        </w:rPr>
        <w:t xml:space="preserve">econded by </w:t>
      </w:r>
      <w:r w:rsidR="00345A24" w:rsidRPr="006753BA">
        <w:rPr>
          <w:rFonts w:ascii="Times New Roman" w:hAnsi="Times New Roman" w:cs="Times New Roman"/>
        </w:rPr>
        <w:t>Ms. Anderson</w:t>
      </w:r>
      <w:r w:rsidR="00FE330B" w:rsidRPr="006753BA">
        <w:rPr>
          <w:rFonts w:ascii="Times New Roman" w:hAnsi="Times New Roman" w:cs="Times New Roman"/>
        </w:rPr>
        <w:t xml:space="preserve"> and</w:t>
      </w:r>
      <w:r w:rsidR="00345A24" w:rsidRPr="006753BA">
        <w:rPr>
          <w:rFonts w:ascii="Times New Roman" w:hAnsi="Times New Roman" w:cs="Times New Roman"/>
        </w:rPr>
        <w:t xml:space="preserve"> carried with voice vote of all </w:t>
      </w:r>
      <w:proofErr w:type="spellStart"/>
      <w:r w:rsidR="00345A24" w:rsidRPr="006753BA">
        <w:rPr>
          <w:rFonts w:ascii="Times New Roman" w:hAnsi="Times New Roman" w:cs="Times New Roman"/>
        </w:rPr>
        <w:t>ayes</w:t>
      </w:r>
      <w:proofErr w:type="spellEnd"/>
      <w:r w:rsidR="00345A24" w:rsidRPr="006753BA">
        <w:rPr>
          <w:rFonts w:ascii="Times New Roman" w:hAnsi="Times New Roman" w:cs="Times New Roman"/>
        </w:rPr>
        <w:t xml:space="preserve">. </w:t>
      </w:r>
    </w:p>
    <w:p w14:paraId="728AD6A3" w14:textId="33FA514A" w:rsidR="00A5046A" w:rsidRPr="00966391" w:rsidRDefault="00A5046A">
      <w:pPr>
        <w:rPr>
          <w:rFonts w:ascii="Times New Roman" w:hAnsi="Times New Roman" w:cs="Times New Roman"/>
          <w:sz w:val="24"/>
          <w:szCs w:val="24"/>
        </w:rPr>
      </w:pPr>
      <w:r w:rsidRPr="006753BA">
        <w:rPr>
          <w:rFonts w:ascii="Times New Roman" w:hAnsi="Times New Roman" w:cs="Times New Roman"/>
        </w:rPr>
        <w:t xml:space="preserve">____________________________                                                    ______________________          </w:t>
      </w:r>
      <w:r w:rsidRPr="006753BA">
        <w:rPr>
          <w:rFonts w:ascii="Times New Roman" w:hAnsi="Times New Roman" w:cs="Times New Roman"/>
        </w:rPr>
        <w:br/>
        <w:t xml:space="preserve">Chairman </w:t>
      </w:r>
      <w:r w:rsidRPr="006753BA">
        <w:rPr>
          <w:rFonts w:ascii="Times New Roman" w:hAnsi="Times New Roman" w:cs="Times New Roman"/>
        </w:rPr>
        <w:tab/>
      </w:r>
      <w:r w:rsidRPr="006753BA">
        <w:rPr>
          <w:rFonts w:ascii="Times New Roman" w:hAnsi="Times New Roman" w:cs="Times New Roman"/>
        </w:rPr>
        <w:tab/>
      </w:r>
      <w:r w:rsidRPr="006753BA">
        <w:rPr>
          <w:rFonts w:ascii="Times New Roman" w:hAnsi="Times New Roman" w:cs="Times New Roman"/>
        </w:rPr>
        <w:tab/>
      </w:r>
      <w:r w:rsidRPr="006753BA">
        <w:rPr>
          <w:rFonts w:ascii="Times New Roman" w:hAnsi="Times New Roman" w:cs="Times New Roman"/>
        </w:rPr>
        <w:tab/>
      </w:r>
      <w:r w:rsidRPr="006753BA">
        <w:rPr>
          <w:rFonts w:ascii="Times New Roman" w:hAnsi="Times New Roman" w:cs="Times New Roman"/>
        </w:rPr>
        <w:tab/>
      </w:r>
      <w:r w:rsidRPr="006753BA">
        <w:rPr>
          <w:rFonts w:ascii="Times New Roman" w:hAnsi="Times New Roman" w:cs="Times New Roman"/>
        </w:rPr>
        <w:tab/>
      </w:r>
      <w:r w:rsidRPr="006753BA">
        <w:rPr>
          <w:rFonts w:ascii="Times New Roman" w:hAnsi="Times New Roman" w:cs="Times New Roman"/>
        </w:rPr>
        <w:tab/>
        <w:t xml:space="preserve"> </w:t>
      </w:r>
      <w:r w:rsidRPr="00966391">
        <w:rPr>
          <w:rFonts w:ascii="Times New Roman" w:hAnsi="Times New Roman" w:cs="Times New Roman"/>
          <w:sz w:val="24"/>
          <w:szCs w:val="24"/>
        </w:rPr>
        <w:t xml:space="preserve">  </w:t>
      </w:r>
      <w:r w:rsidR="00966391">
        <w:rPr>
          <w:rFonts w:ascii="Times New Roman" w:hAnsi="Times New Roman" w:cs="Times New Roman"/>
          <w:sz w:val="24"/>
          <w:szCs w:val="24"/>
        </w:rPr>
        <w:t xml:space="preserve">         </w:t>
      </w:r>
      <w:r w:rsidRPr="00966391">
        <w:rPr>
          <w:rFonts w:ascii="Times New Roman" w:hAnsi="Times New Roman" w:cs="Times New Roman"/>
          <w:sz w:val="24"/>
          <w:szCs w:val="24"/>
        </w:rPr>
        <w:t xml:space="preserve">Secretary </w:t>
      </w:r>
    </w:p>
    <w:sectPr w:rsidR="00A5046A" w:rsidRPr="0096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B0"/>
    <w:rsid w:val="000147BB"/>
    <w:rsid w:val="00016986"/>
    <w:rsid w:val="00022785"/>
    <w:rsid w:val="0002736B"/>
    <w:rsid w:val="00034F84"/>
    <w:rsid w:val="00040BAE"/>
    <w:rsid w:val="00044044"/>
    <w:rsid w:val="00047258"/>
    <w:rsid w:val="00051F9C"/>
    <w:rsid w:val="00052364"/>
    <w:rsid w:val="00053980"/>
    <w:rsid w:val="000566DC"/>
    <w:rsid w:val="00056764"/>
    <w:rsid w:val="00096C9E"/>
    <w:rsid w:val="000B0441"/>
    <w:rsid w:val="000B2F82"/>
    <w:rsid w:val="000B3D0F"/>
    <w:rsid w:val="000B5BE1"/>
    <w:rsid w:val="000D77BD"/>
    <w:rsid w:val="000F291A"/>
    <w:rsid w:val="00106D58"/>
    <w:rsid w:val="00106F9D"/>
    <w:rsid w:val="001172E2"/>
    <w:rsid w:val="00120B9C"/>
    <w:rsid w:val="00130569"/>
    <w:rsid w:val="001470CF"/>
    <w:rsid w:val="00156AA8"/>
    <w:rsid w:val="00160BE0"/>
    <w:rsid w:val="00174D52"/>
    <w:rsid w:val="00176D51"/>
    <w:rsid w:val="00181D48"/>
    <w:rsid w:val="001823AF"/>
    <w:rsid w:val="001C41E2"/>
    <w:rsid w:val="001D182D"/>
    <w:rsid w:val="001D2AA0"/>
    <w:rsid w:val="001E2BE1"/>
    <w:rsid w:val="00205374"/>
    <w:rsid w:val="00214B96"/>
    <w:rsid w:val="002527CF"/>
    <w:rsid w:val="00256639"/>
    <w:rsid w:val="00264760"/>
    <w:rsid w:val="00295CB4"/>
    <w:rsid w:val="002A2835"/>
    <w:rsid w:val="002C62B0"/>
    <w:rsid w:val="002F5362"/>
    <w:rsid w:val="00314B51"/>
    <w:rsid w:val="00315CFC"/>
    <w:rsid w:val="00345A24"/>
    <w:rsid w:val="003509C9"/>
    <w:rsid w:val="00361BBD"/>
    <w:rsid w:val="003674BB"/>
    <w:rsid w:val="00387B4B"/>
    <w:rsid w:val="003C6C66"/>
    <w:rsid w:val="003D28C1"/>
    <w:rsid w:val="003D3F25"/>
    <w:rsid w:val="004011B3"/>
    <w:rsid w:val="00405AF8"/>
    <w:rsid w:val="004247B0"/>
    <w:rsid w:val="0045050A"/>
    <w:rsid w:val="00471F60"/>
    <w:rsid w:val="00474EFF"/>
    <w:rsid w:val="00482596"/>
    <w:rsid w:val="00496730"/>
    <w:rsid w:val="004A125F"/>
    <w:rsid w:val="004A1585"/>
    <w:rsid w:val="004C7D19"/>
    <w:rsid w:val="004D0ED2"/>
    <w:rsid w:val="004D1557"/>
    <w:rsid w:val="004E2507"/>
    <w:rsid w:val="004E4A11"/>
    <w:rsid w:val="004E5242"/>
    <w:rsid w:val="004F75D5"/>
    <w:rsid w:val="00513023"/>
    <w:rsid w:val="00535D4C"/>
    <w:rsid w:val="00547A8E"/>
    <w:rsid w:val="00562BD2"/>
    <w:rsid w:val="005843D7"/>
    <w:rsid w:val="00584C66"/>
    <w:rsid w:val="0059298D"/>
    <w:rsid w:val="00597DFC"/>
    <w:rsid w:val="005D66B5"/>
    <w:rsid w:val="005F285B"/>
    <w:rsid w:val="005F7614"/>
    <w:rsid w:val="006125BB"/>
    <w:rsid w:val="0064366F"/>
    <w:rsid w:val="00655EE7"/>
    <w:rsid w:val="006621D4"/>
    <w:rsid w:val="00665B45"/>
    <w:rsid w:val="006753BA"/>
    <w:rsid w:val="006829FE"/>
    <w:rsid w:val="006954E7"/>
    <w:rsid w:val="00712A8B"/>
    <w:rsid w:val="00720CDD"/>
    <w:rsid w:val="00726C74"/>
    <w:rsid w:val="00743862"/>
    <w:rsid w:val="00757378"/>
    <w:rsid w:val="00763B5A"/>
    <w:rsid w:val="00765615"/>
    <w:rsid w:val="00775867"/>
    <w:rsid w:val="007A0191"/>
    <w:rsid w:val="007A1EB8"/>
    <w:rsid w:val="007B34D9"/>
    <w:rsid w:val="007D7BB7"/>
    <w:rsid w:val="007E77F5"/>
    <w:rsid w:val="007F4769"/>
    <w:rsid w:val="0081439B"/>
    <w:rsid w:val="00815C12"/>
    <w:rsid w:val="0083299F"/>
    <w:rsid w:val="0083553B"/>
    <w:rsid w:val="00836B1E"/>
    <w:rsid w:val="00862455"/>
    <w:rsid w:val="008645DE"/>
    <w:rsid w:val="008678A0"/>
    <w:rsid w:val="00895C8B"/>
    <w:rsid w:val="008A4D18"/>
    <w:rsid w:val="008D2DD9"/>
    <w:rsid w:val="008E30FA"/>
    <w:rsid w:val="0090439D"/>
    <w:rsid w:val="00920B3F"/>
    <w:rsid w:val="00924EB9"/>
    <w:rsid w:val="00966391"/>
    <w:rsid w:val="0096779C"/>
    <w:rsid w:val="00970D84"/>
    <w:rsid w:val="00973738"/>
    <w:rsid w:val="009818F3"/>
    <w:rsid w:val="0099264F"/>
    <w:rsid w:val="0099538E"/>
    <w:rsid w:val="00997F98"/>
    <w:rsid w:val="009B3A65"/>
    <w:rsid w:val="009B73BF"/>
    <w:rsid w:val="009C3FE6"/>
    <w:rsid w:val="009D1041"/>
    <w:rsid w:val="009E0C89"/>
    <w:rsid w:val="009E5171"/>
    <w:rsid w:val="009E5977"/>
    <w:rsid w:val="009F4438"/>
    <w:rsid w:val="009F7998"/>
    <w:rsid w:val="00A5046A"/>
    <w:rsid w:val="00A600FB"/>
    <w:rsid w:val="00A6425C"/>
    <w:rsid w:val="00A709EA"/>
    <w:rsid w:val="00A75597"/>
    <w:rsid w:val="00AC2967"/>
    <w:rsid w:val="00AD1824"/>
    <w:rsid w:val="00B4129E"/>
    <w:rsid w:val="00B4640B"/>
    <w:rsid w:val="00B47C90"/>
    <w:rsid w:val="00B51480"/>
    <w:rsid w:val="00B7396F"/>
    <w:rsid w:val="00B8403A"/>
    <w:rsid w:val="00B92DC2"/>
    <w:rsid w:val="00BA0BE4"/>
    <w:rsid w:val="00BB23F8"/>
    <w:rsid w:val="00BB7094"/>
    <w:rsid w:val="00BC395B"/>
    <w:rsid w:val="00BC4127"/>
    <w:rsid w:val="00BC52E0"/>
    <w:rsid w:val="00BE0E7B"/>
    <w:rsid w:val="00C00511"/>
    <w:rsid w:val="00C06693"/>
    <w:rsid w:val="00C141D2"/>
    <w:rsid w:val="00C20AE2"/>
    <w:rsid w:val="00C44538"/>
    <w:rsid w:val="00C522B3"/>
    <w:rsid w:val="00C53725"/>
    <w:rsid w:val="00C53B3D"/>
    <w:rsid w:val="00C56BDA"/>
    <w:rsid w:val="00C60766"/>
    <w:rsid w:val="00C75966"/>
    <w:rsid w:val="00C84046"/>
    <w:rsid w:val="00C93A38"/>
    <w:rsid w:val="00CA039B"/>
    <w:rsid w:val="00CB1F18"/>
    <w:rsid w:val="00CB7B3D"/>
    <w:rsid w:val="00CC4B08"/>
    <w:rsid w:val="00D029C0"/>
    <w:rsid w:val="00D12E7F"/>
    <w:rsid w:val="00D22685"/>
    <w:rsid w:val="00D30700"/>
    <w:rsid w:val="00D36FB5"/>
    <w:rsid w:val="00D42D8C"/>
    <w:rsid w:val="00D64D34"/>
    <w:rsid w:val="00DA76F1"/>
    <w:rsid w:val="00DB6B14"/>
    <w:rsid w:val="00DD2505"/>
    <w:rsid w:val="00DD3853"/>
    <w:rsid w:val="00DD6368"/>
    <w:rsid w:val="00E05720"/>
    <w:rsid w:val="00E16B75"/>
    <w:rsid w:val="00E21B8D"/>
    <w:rsid w:val="00E34065"/>
    <w:rsid w:val="00E52A4B"/>
    <w:rsid w:val="00E626D3"/>
    <w:rsid w:val="00E70317"/>
    <w:rsid w:val="00E85E15"/>
    <w:rsid w:val="00E946D9"/>
    <w:rsid w:val="00E94DF8"/>
    <w:rsid w:val="00E9630F"/>
    <w:rsid w:val="00EA021B"/>
    <w:rsid w:val="00EC1859"/>
    <w:rsid w:val="00EC314B"/>
    <w:rsid w:val="00F113A6"/>
    <w:rsid w:val="00F40214"/>
    <w:rsid w:val="00F4445C"/>
    <w:rsid w:val="00F73EB0"/>
    <w:rsid w:val="00F7459D"/>
    <w:rsid w:val="00F838D7"/>
    <w:rsid w:val="00F85ED5"/>
    <w:rsid w:val="00F902BD"/>
    <w:rsid w:val="00F95255"/>
    <w:rsid w:val="00FA6983"/>
    <w:rsid w:val="00FE2847"/>
    <w:rsid w:val="00FE330B"/>
    <w:rsid w:val="00FF4027"/>
    <w:rsid w:val="00FF61BE"/>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9C78"/>
  <w15:chartTrackingRefBased/>
  <w15:docId w15:val="{713B08DD-7CCB-40E6-A432-9B708C5E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2B0"/>
    <w:rPr>
      <w:rFonts w:eastAsiaTheme="majorEastAsia" w:cstheme="majorBidi"/>
      <w:color w:val="272727" w:themeColor="text1" w:themeTint="D8"/>
    </w:rPr>
  </w:style>
  <w:style w:type="paragraph" w:styleId="Title">
    <w:name w:val="Title"/>
    <w:basedOn w:val="Normal"/>
    <w:next w:val="Normal"/>
    <w:link w:val="TitleChar"/>
    <w:uiPriority w:val="10"/>
    <w:qFormat/>
    <w:rsid w:val="002C6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2B0"/>
    <w:pPr>
      <w:spacing w:before="160"/>
      <w:jc w:val="center"/>
    </w:pPr>
    <w:rPr>
      <w:i/>
      <w:iCs/>
      <w:color w:val="404040" w:themeColor="text1" w:themeTint="BF"/>
    </w:rPr>
  </w:style>
  <w:style w:type="character" w:customStyle="1" w:styleId="QuoteChar">
    <w:name w:val="Quote Char"/>
    <w:basedOn w:val="DefaultParagraphFont"/>
    <w:link w:val="Quote"/>
    <w:uiPriority w:val="29"/>
    <w:rsid w:val="002C62B0"/>
    <w:rPr>
      <w:i/>
      <w:iCs/>
      <w:color w:val="404040" w:themeColor="text1" w:themeTint="BF"/>
    </w:rPr>
  </w:style>
  <w:style w:type="paragraph" w:styleId="ListParagraph">
    <w:name w:val="List Paragraph"/>
    <w:basedOn w:val="Normal"/>
    <w:uiPriority w:val="34"/>
    <w:qFormat/>
    <w:rsid w:val="002C62B0"/>
    <w:pPr>
      <w:ind w:left="720"/>
      <w:contextualSpacing/>
    </w:pPr>
  </w:style>
  <w:style w:type="character" w:styleId="IntenseEmphasis">
    <w:name w:val="Intense Emphasis"/>
    <w:basedOn w:val="DefaultParagraphFont"/>
    <w:uiPriority w:val="21"/>
    <w:qFormat/>
    <w:rsid w:val="002C62B0"/>
    <w:rPr>
      <w:i/>
      <w:iCs/>
      <w:color w:val="0F4761" w:themeColor="accent1" w:themeShade="BF"/>
    </w:rPr>
  </w:style>
  <w:style w:type="paragraph" w:styleId="IntenseQuote">
    <w:name w:val="Intense Quote"/>
    <w:basedOn w:val="Normal"/>
    <w:next w:val="Normal"/>
    <w:link w:val="IntenseQuoteChar"/>
    <w:uiPriority w:val="30"/>
    <w:qFormat/>
    <w:rsid w:val="002C6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2B0"/>
    <w:rPr>
      <w:i/>
      <w:iCs/>
      <w:color w:val="0F4761" w:themeColor="accent1" w:themeShade="BF"/>
    </w:rPr>
  </w:style>
  <w:style w:type="character" w:styleId="IntenseReference">
    <w:name w:val="Intense Reference"/>
    <w:basedOn w:val="DefaultParagraphFont"/>
    <w:uiPriority w:val="32"/>
    <w:qFormat/>
    <w:rsid w:val="002C62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Dianna Cade</cp:lastModifiedBy>
  <cp:revision>22</cp:revision>
  <cp:lastPrinted>2024-10-25T15:53:00Z</cp:lastPrinted>
  <dcterms:created xsi:type="dcterms:W3CDTF">2025-01-31T14:52:00Z</dcterms:created>
  <dcterms:modified xsi:type="dcterms:W3CDTF">2025-01-31T22:20:00Z</dcterms:modified>
</cp:coreProperties>
</file>